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6E" w:rsidRDefault="00960FC1" w:rsidP="00960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C66A4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Allegato </w:t>
      </w:r>
      <w:r w:rsidR="00BE3BDD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B</w:t>
      </w:r>
    </w:p>
    <w:p w:rsidR="00BE606E" w:rsidRDefault="00BE606E" w:rsidP="00960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BE606E" w:rsidRDefault="00BE606E" w:rsidP="00BE606E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 xml:space="preserve">All’Ufficio Acquisti </w:t>
      </w:r>
    </w:p>
    <w:p w:rsidR="00BE606E" w:rsidRPr="00BE606E" w:rsidRDefault="00BE606E" w:rsidP="00BE606E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Fondazione Antonio Morra Greco</w:t>
      </w:r>
    </w:p>
    <w:p w:rsidR="00BE606E" w:rsidRPr="00BE606E" w:rsidRDefault="00BE606E" w:rsidP="00BE606E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 xml:space="preserve">Via Toledo n. </w:t>
      </w:r>
      <w:proofErr w:type="gramStart"/>
      <w:r w:rsidRPr="00BE606E">
        <w:rPr>
          <w:rFonts w:eastAsiaTheme="minorEastAsia" w:cs="Times New Roman"/>
          <w:lang w:eastAsia="it-IT"/>
        </w:rPr>
        <w:t>106  -</w:t>
      </w:r>
      <w:proofErr w:type="gramEnd"/>
      <w:r w:rsidRPr="00BE606E">
        <w:rPr>
          <w:rFonts w:eastAsiaTheme="minorEastAsia" w:cs="Times New Roman"/>
          <w:lang w:eastAsia="it-IT"/>
        </w:rPr>
        <w:t xml:space="preserve"> 80134 Napoli</w:t>
      </w:r>
    </w:p>
    <w:p w:rsidR="00BE606E" w:rsidRDefault="00BE606E" w:rsidP="00960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BE606E" w:rsidRDefault="00BE606E" w:rsidP="00BE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BE606E" w:rsidRDefault="00BE606E" w:rsidP="00BE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BE606E" w:rsidRDefault="00960FC1" w:rsidP="00BE6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it-IT"/>
        </w:rPr>
      </w:pPr>
      <w:r w:rsidRPr="00BE606E">
        <w:rPr>
          <w:rFonts w:eastAsiaTheme="minorEastAsia" w:cs="Times New Roman"/>
          <w:b/>
          <w:bCs/>
          <w:lang w:eastAsia="it-IT"/>
        </w:rPr>
        <w:t>A</w:t>
      </w:r>
      <w:r w:rsidR="00BE606E" w:rsidRPr="00BE606E">
        <w:rPr>
          <w:rFonts w:eastAsiaTheme="minorEastAsia" w:cs="Times New Roman"/>
          <w:b/>
          <w:bCs/>
          <w:lang w:eastAsia="it-IT"/>
        </w:rPr>
        <w:t>lbo Fornitori della Fondazione</w:t>
      </w:r>
      <w:r w:rsidRPr="00BE606E">
        <w:rPr>
          <w:rFonts w:eastAsiaTheme="minorEastAsia" w:cs="Times New Roman"/>
          <w:b/>
          <w:bCs/>
          <w:lang w:eastAsia="it-IT"/>
        </w:rPr>
        <w:t xml:space="preserve"> A</w:t>
      </w:r>
      <w:r w:rsidR="00BE606E" w:rsidRPr="00BE606E">
        <w:rPr>
          <w:rFonts w:eastAsiaTheme="minorEastAsia" w:cs="Times New Roman"/>
          <w:b/>
          <w:bCs/>
          <w:lang w:eastAsia="it-IT"/>
        </w:rPr>
        <w:t xml:space="preserve">ntonio Morra Greco: </w:t>
      </w:r>
      <w:r w:rsidR="00BE606E">
        <w:rPr>
          <w:rFonts w:eastAsiaTheme="minorEastAsia" w:cs="Times New Roman"/>
          <w:b/>
          <w:bCs/>
          <w:lang w:eastAsia="it-IT"/>
        </w:rPr>
        <w:t>e</w:t>
      </w:r>
      <w:r w:rsidR="00BE606E" w:rsidRPr="00BE606E">
        <w:rPr>
          <w:rFonts w:eastAsiaTheme="minorEastAsia" w:cs="Times New Roman"/>
          <w:b/>
          <w:bCs/>
          <w:lang w:eastAsia="it-IT"/>
        </w:rPr>
        <w:t>lenco classi merceologiche</w:t>
      </w:r>
    </w:p>
    <w:p w:rsidR="007713E7" w:rsidRPr="00BE606E" w:rsidRDefault="007713E7" w:rsidP="00BE6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it-IT"/>
        </w:rPr>
      </w:pPr>
      <w:r>
        <w:rPr>
          <w:rFonts w:eastAsiaTheme="minorEastAsia" w:cs="Times New Roman"/>
          <w:b/>
          <w:bCs/>
          <w:lang w:eastAsia="it-IT"/>
        </w:rPr>
        <w:t>Aggiornamento al 4.08.2022</w:t>
      </w:r>
    </w:p>
    <w:p w:rsidR="00960FC1" w:rsidRDefault="00960FC1" w:rsidP="0096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Il sottoscritto _____________________________________________________________________</w:t>
      </w: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in qualità di Titolare / Legale rappresentante della Ditta ____________________________________</w:t>
      </w: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_________________________________________________________________________________</w:t>
      </w: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con sede legale in ______________________________________________Provincia ____________</w:t>
      </w: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Via_________________________________________________________ n° ___________________</w:t>
      </w: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codice fiscale e/o partita Iva ___________________________________________________________</w:t>
      </w:r>
    </w:p>
    <w:p w:rsidR="00960FC1" w:rsidRDefault="00960FC1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Telefono n. _____________Fax n. ______________ E-mail _________________________________</w:t>
      </w:r>
    </w:p>
    <w:p w:rsidR="00932160" w:rsidRPr="00BE606E" w:rsidRDefault="00932160" w:rsidP="00960FC1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it-IT"/>
        </w:rPr>
      </w:pPr>
      <w:proofErr w:type="spellStart"/>
      <w:r>
        <w:rPr>
          <w:rFonts w:eastAsiaTheme="minorEastAsia" w:cs="Times New Roman"/>
          <w:lang w:eastAsia="it-IT"/>
        </w:rPr>
        <w:t>Pec</w:t>
      </w:r>
      <w:proofErr w:type="spellEnd"/>
      <w:r>
        <w:rPr>
          <w:rFonts w:eastAsiaTheme="minorEastAsia" w:cs="Times New Roman"/>
          <w:lang w:eastAsia="it-IT"/>
        </w:rPr>
        <w:t>__________________________________________________</w:t>
      </w:r>
    </w:p>
    <w:p w:rsidR="00245FDC" w:rsidRPr="00BE606E" w:rsidRDefault="00245FDC" w:rsidP="00960FC1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it-IT"/>
        </w:rPr>
      </w:pP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i/>
          <w:lang w:eastAsia="it-IT"/>
        </w:rPr>
      </w:pPr>
      <w:r w:rsidRPr="00BE606E">
        <w:rPr>
          <w:rFonts w:eastAsiaTheme="minorEastAsia" w:cs="Times New Roman"/>
          <w:b/>
          <w:bCs/>
          <w:i/>
          <w:lang w:eastAsia="it-IT"/>
        </w:rPr>
        <w:t>CHIEDE</w:t>
      </w:r>
    </w:p>
    <w:p w:rsidR="00C66A42" w:rsidRPr="00BE606E" w:rsidRDefault="00C66A42" w:rsidP="00960FC1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it-IT"/>
        </w:rPr>
      </w:pPr>
    </w:p>
    <w:p w:rsidR="00960FC1" w:rsidRPr="00BE606E" w:rsidRDefault="00960FC1" w:rsidP="00960FC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it-IT"/>
        </w:rPr>
      </w:pPr>
      <w:r w:rsidRPr="00BE606E">
        <w:rPr>
          <w:rFonts w:eastAsiaTheme="minorEastAsia" w:cs="Times New Roman"/>
          <w:lang w:eastAsia="it-IT"/>
        </w:rPr>
        <w:t>di essere iscritto all’Albo dei Fornitori della Fondazione Antonio Morra Greco per le seguenti classi di attività, coerentemente con quanto risultante dal certificato di iscrizione al Registro delle Imprese:</w:t>
      </w:r>
    </w:p>
    <w:p w:rsidR="00245FDC" w:rsidRDefault="00245FDC" w:rsidP="00960FC1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960FC1" w:rsidRPr="00BE606E" w:rsidRDefault="00BE606E" w:rsidP="00245FDC">
      <w:pPr>
        <w:jc w:val="both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N.B. </w:t>
      </w:r>
      <w:r w:rsidR="00960FC1" w:rsidRPr="00BE606E">
        <w:rPr>
          <w:rFonts w:eastAsiaTheme="minorEastAsia" w:cs="Times New Roman"/>
          <w:lang w:eastAsia="it-IT"/>
        </w:rPr>
        <w:t xml:space="preserve">CONTRASSEGNARE CON UNA </w:t>
      </w:r>
      <w:r w:rsidR="00960FC1" w:rsidRPr="00BE606E">
        <w:rPr>
          <w:rFonts w:eastAsiaTheme="minorEastAsia" w:cs="Times New Roman"/>
          <w:b/>
          <w:bdr w:val="single" w:sz="4" w:space="0" w:color="auto"/>
          <w:lang w:eastAsia="it-IT"/>
        </w:rPr>
        <w:t>X</w:t>
      </w:r>
      <w:r w:rsidR="00960FC1" w:rsidRPr="00BE606E">
        <w:rPr>
          <w:rFonts w:eastAsiaTheme="minorEastAsia" w:cs="Times New Roman"/>
          <w:lang w:eastAsia="it-IT"/>
        </w:rPr>
        <w:t xml:space="preserve"> NELLA PRIMA COLONNA </w:t>
      </w:r>
      <w:r w:rsidR="00960FC1" w:rsidRPr="00BE606E">
        <w:rPr>
          <w:rFonts w:eastAsiaTheme="minorEastAsia" w:cs="Times New Roman"/>
          <w:iCs/>
          <w:lang w:eastAsia="it-IT"/>
        </w:rPr>
        <w:t>LA/LE CATEGORIE DI APPARTENENZA</w:t>
      </w:r>
    </w:p>
    <w:p w:rsidR="00960FC1" w:rsidRDefault="00960FC1" w:rsidP="00960FC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960FC1" w:rsidRDefault="00960FC1" w:rsidP="00960FC1">
      <w:pPr>
        <w:pBdr>
          <w:bottom w:val="single" w:sz="4" w:space="1" w:color="auto"/>
        </w:pBdr>
        <w:spacing w:after="0"/>
        <w:jc w:val="both"/>
        <w:rPr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Pr="00BF6B80">
        <w:rPr>
          <w:b/>
          <w:bCs/>
          <w:sz w:val="20"/>
          <w:szCs w:val="20"/>
        </w:rPr>
        <w:t xml:space="preserve">Categorie </w:t>
      </w:r>
      <w:r>
        <w:rPr>
          <w:b/>
          <w:bCs/>
          <w:sz w:val="20"/>
          <w:szCs w:val="20"/>
        </w:rPr>
        <w:t>–</w:t>
      </w:r>
      <w:r w:rsidRPr="00BF6B80">
        <w:rPr>
          <w:b/>
          <w:bCs/>
          <w:sz w:val="20"/>
          <w:szCs w:val="20"/>
        </w:rPr>
        <w:t xml:space="preserve"> Descrizione</w:t>
      </w:r>
    </w:p>
    <w:p w:rsidR="00960FC1" w:rsidRPr="00BF6B80" w:rsidRDefault="00960FC1" w:rsidP="00960FC1">
      <w:pPr>
        <w:spacing w:after="0"/>
        <w:jc w:val="both"/>
        <w:rPr>
          <w:sz w:val="20"/>
          <w:szCs w:val="20"/>
        </w:rPr>
      </w:pPr>
      <w:r w:rsidRPr="00BF6B80">
        <w:rPr>
          <w:b/>
          <w:bCs/>
          <w:sz w:val="20"/>
          <w:szCs w:val="20"/>
        </w:rPr>
        <w:t xml:space="preserve"> </w:t>
      </w: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  <w:r w:rsidRPr="00BF6B80">
        <w:rPr>
          <w:b/>
          <w:bCs/>
          <w:sz w:val="20"/>
          <w:szCs w:val="20"/>
        </w:rPr>
        <w:t xml:space="preserve">A – Organizzazione mostre ed eventi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A1 - Trasporti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A2 - Montaggi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A3 - Impianti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A4 - Progettazione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A5 - Curatela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A6 - Impianti di illuminazione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A7 - Catering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A8 - Viaggi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A9 - Logistica interna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A10 - Servizi fotografici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A11 - Noleggio sedie e arredi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A12 - Comunicazione e pubblicità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A13 - Stampe e cataloghi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A14 - Editing e produzione grafica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A15 - Project management </w:t>
      </w:r>
    </w:p>
    <w:p w:rsidR="00960FC1" w:rsidRP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A16 - Pernottamenti </w:t>
      </w:r>
    </w:p>
    <w:p w:rsidR="00960FC1" w:rsidRDefault="00960FC1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lastRenderedPageBreak/>
        <w:t xml:space="preserve">A 17 - Altre attività di supporto </w:t>
      </w:r>
    </w:p>
    <w:p w:rsidR="007713E7" w:rsidRPr="00960FC1" w:rsidRDefault="007713E7" w:rsidP="00960FC1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18 – Servizi congressuali</w:t>
      </w:r>
      <w:bookmarkStart w:id="0" w:name="_GoBack"/>
      <w:bookmarkEnd w:id="0"/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  <w:r w:rsidRPr="00BF6B80">
        <w:rPr>
          <w:b/>
          <w:bCs/>
          <w:sz w:val="20"/>
          <w:szCs w:val="20"/>
        </w:rPr>
        <w:t xml:space="preserve">B – Gestione museo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B1 - Servizi di pulizia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B2 - Servizi di vigilanza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B3 - Servizi ai piani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B4 - Assicurazione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B5 - </w:t>
      </w:r>
      <w:proofErr w:type="spellStart"/>
      <w:r w:rsidRPr="00960FC1">
        <w:rPr>
          <w:sz w:val="20"/>
          <w:szCs w:val="20"/>
        </w:rPr>
        <w:t>Approvviggionamento</w:t>
      </w:r>
      <w:proofErr w:type="spellEnd"/>
      <w:r w:rsidRPr="00960FC1">
        <w:rPr>
          <w:sz w:val="20"/>
          <w:szCs w:val="20"/>
        </w:rPr>
        <w:t xml:space="preserve"> energia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B6 - Utenze telefoniche e </w:t>
      </w:r>
      <w:proofErr w:type="spellStart"/>
      <w:r w:rsidRPr="00960FC1">
        <w:rPr>
          <w:sz w:val="20"/>
          <w:szCs w:val="20"/>
        </w:rPr>
        <w:t>wifi</w:t>
      </w:r>
      <w:proofErr w:type="spellEnd"/>
      <w:r w:rsidRPr="00960FC1">
        <w:rPr>
          <w:sz w:val="20"/>
          <w:szCs w:val="20"/>
        </w:rPr>
        <w:t xml:space="preserve">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B7 - Manutenzione ordinaria impianti idrici, elettrici, antincendio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B8 - Manutenzione ordinaria superfici interne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B9 - Servizio di reception e bigliettazione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B10 - Manutenzione superfici decorate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B11 - Manutenzione infissi interni ed esterni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B12 - Mediazione culturale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B13 - Servizi didattici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B14 - Servizi traduzione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B15 - Servizi audiovisivi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B16 - Acquisto automezzi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B17 - Noleggio automezzi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B18 - Materiale didattico </w:t>
      </w:r>
    </w:p>
    <w:p w:rsidR="00960FC1" w:rsidRPr="00960FC1" w:rsidRDefault="00960FC1" w:rsidP="00960FC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B19 - Prodotti di consumo igiene e pulizia </w:t>
      </w:r>
    </w:p>
    <w:p w:rsidR="00960FC1" w:rsidRDefault="00960FC1" w:rsidP="00960FC1">
      <w:pPr>
        <w:spacing w:after="0" w:line="276" w:lineRule="auto"/>
        <w:jc w:val="both"/>
        <w:rPr>
          <w:sz w:val="20"/>
          <w:szCs w:val="20"/>
        </w:rPr>
      </w:pP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  <w:r w:rsidRPr="00BF6B80">
        <w:rPr>
          <w:b/>
          <w:bCs/>
          <w:sz w:val="20"/>
          <w:szCs w:val="20"/>
        </w:rPr>
        <w:t xml:space="preserve">C - Amministrazione </w:t>
      </w:r>
    </w:p>
    <w:p w:rsidR="00960FC1" w:rsidRPr="00960FC1" w:rsidRDefault="00960FC1" w:rsidP="00960FC1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C1 - Software gestionale </w:t>
      </w:r>
    </w:p>
    <w:p w:rsidR="00960FC1" w:rsidRPr="00960FC1" w:rsidRDefault="00960FC1" w:rsidP="00960FC1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C2 - Cancelleria e stampati </w:t>
      </w:r>
    </w:p>
    <w:p w:rsidR="00960FC1" w:rsidRPr="00960FC1" w:rsidRDefault="00960FC1" w:rsidP="00960FC1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C3 - Servizio di rendicontazione </w:t>
      </w:r>
    </w:p>
    <w:p w:rsidR="00960FC1" w:rsidRPr="00960FC1" w:rsidRDefault="00960FC1" w:rsidP="00960FC1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C4 - Servizio monitoraggio risultati </w:t>
      </w:r>
    </w:p>
    <w:p w:rsidR="00960FC1" w:rsidRPr="00960FC1" w:rsidRDefault="00960FC1" w:rsidP="00960FC1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C5 - Servizio di gestione contabile </w:t>
      </w:r>
    </w:p>
    <w:p w:rsidR="00960FC1" w:rsidRPr="00960FC1" w:rsidRDefault="00960FC1" w:rsidP="00960FC1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C6 - Abbonamenti a riviste e portali on line </w:t>
      </w: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  <w:r w:rsidRPr="00BF6B80">
        <w:rPr>
          <w:b/>
          <w:bCs/>
          <w:sz w:val="20"/>
          <w:szCs w:val="20"/>
        </w:rPr>
        <w:t>D – Ri</w:t>
      </w:r>
      <w:r w:rsidR="00932160">
        <w:rPr>
          <w:b/>
          <w:bCs/>
          <w:sz w:val="20"/>
          <w:szCs w:val="20"/>
        </w:rPr>
        <w:t>c</w:t>
      </w:r>
      <w:r w:rsidRPr="00BF6B80">
        <w:rPr>
          <w:b/>
          <w:bCs/>
          <w:sz w:val="20"/>
          <w:szCs w:val="20"/>
        </w:rPr>
        <w:t xml:space="preserve">erca e Innovazione </w:t>
      </w:r>
    </w:p>
    <w:p w:rsidR="00960FC1" w:rsidRPr="00960FC1" w:rsidRDefault="00960FC1" w:rsidP="00960FC1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D1 - Attrezzature per la digitalizzazione </w:t>
      </w:r>
    </w:p>
    <w:p w:rsidR="00960FC1" w:rsidRPr="00960FC1" w:rsidRDefault="00960FC1" w:rsidP="00960FC1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D2 - Servizi di </w:t>
      </w:r>
      <w:proofErr w:type="spellStart"/>
      <w:r w:rsidRPr="00960FC1">
        <w:rPr>
          <w:sz w:val="20"/>
          <w:szCs w:val="20"/>
        </w:rPr>
        <w:t>digilitazzione</w:t>
      </w:r>
      <w:proofErr w:type="spellEnd"/>
      <w:r w:rsidRPr="00960FC1">
        <w:rPr>
          <w:sz w:val="20"/>
          <w:szCs w:val="20"/>
        </w:rPr>
        <w:t xml:space="preserve"> </w:t>
      </w:r>
    </w:p>
    <w:p w:rsidR="00960FC1" w:rsidRPr="00960FC1" w:rsidRDefault="00960FC1" w:rsidP="00960FC1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D3 - Ricerca nuove tecnologie </w:t>
      </w: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</w:p>
    <w:p w:rsidR="00960FC1" w:rsidRPr="00BF6B80" w:rsidRDefault="00960FC1" w:rsidP="00960FC1">
      <w:pPr>
        <w:spacing w:after="0" w:line="276" w:lineRule="auto"/>
        <w:jc w:val="both"/>
        <w:rPr>
          <w:sz w:val="20"/>
          <w:szCs w:val="20"/>
        </w:rPr>
      </w:pPr>
      <w:r w:rsidRPr="00BF6B80">
        <w:rPr>
          <w:b/>
          <w:bCs/>
          <w:sz w:val="20"/>
          <w:szCs w:val="20"/>
        </w:rPr>
        <w:t xml:space="preserve">E - ALTRE FORNITURE E SERVIZI </w:t>
      </w:r>
    </w:p>
    <w:p w:rsidR="00960FC1" w:rsidRPr="00960FC1" w:rsidRDefault="00960FC1" w:rsidP="00960FC1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sz w:val="20"/>
          <w:szCs w:val="20"/>
        </w:rPr>
      </w:pPr>
      <w:r w:rsidRPr="00960FC1">
        <w:rPr>
          <w:sz w:val="20"/>
          <w:szCs w:val="20"/>
        </w:rPr>
        <w:t xml:space="preserve">E1 - Forniture varie non espressamente classificate </w:t>
      </w:r>
      <w:r w:rsidR="00932160">
        <w:rPr>
          <w:sz w:val="20"/>
          <w:szCs w:val="20"/>
        </w:rPr>
        <w:t>(specificare)</w:t>
      </w:r>
    </w:p>
    <w:p w:rsidR="00960FC1" w:rsidRDefault="00960FC1" w:rsidP="00960FC1">
      <w:pPr>
        <w:pStyle w:val="Paragrafoelenco"/>
        <w:numPr>
          <w:ilvl w:val="0"/>
          <w:numId w:val="22"/>
        </w:numPr>
        <w:spacing w:after="0"/>
        <w:jc w:val="both"/>
        <w:rPr>
          <w:sz w:val="20"/>
          <w:szCs w:val="20"/>
        </w:rPr>
      </w:pPr>
      <w:r w:rsidRPr="00960FC1">
        <w:rPr>
          <w:sz w:val="20"/>
          <w:szCs w:val="20"/>
        </w:rPr>
        <w:t>E2 - Servizi vari non espressamente classificati</w:t>
      </w:r>
      <w:r w:rsidR="00932160">
        <w:rPr>
          <w:sz w:val="20"/>
          <w:szCs w:val="20"/>
        </w:rPr>
        <w:t xml:space="preserve"> (specificare)</w:t>
      </w:r>
    </w:p>
    <w:p w:rsidR="00765AE4" w:rsidRDefault="00765AE4" w:rsidP="00765AE4">
      <w:pPr>
        <w:spacing w:after="0"/>
        <w:jc w:val="both"/>
        <w:rPr>
          <w:sz w:val="20"/>
          <w:szCs w:val="20"/>
        </w:rPr>
      </w:pPr>
    </w:p>
    <w:p w:rsidR="00765AE4" w:rsidRDefault="00765AE4" w:rsidP="00765AE4">
      <w:pPr>
        <w:spacing w:after="0"/>
        <w:jc w:val="both"/>
        <w:rPr>
          <w:sz w:val="20"/>
          <w:szCs w:val="20"/>
        </w:rPr>
      </w:pPr>
    </w:p>
    <w:p w:rsidR="00765AE4" w:rsidRDefault="00765AE4" w:rsidP="00765AE4">
      <w:pPr>
        <w:spacing w:after="0"/>
        <w:jc w:val="both"/>
        <w:rPr>
          <w:sz w:val="20"/>
          <w:szCs w:val="20"/>
        </w:rPr>
      </w:pPr>
    </w:p>
    <w:p w:rsidR="00765AE4" w:rsidRDefault="00765AE4" w:rsidP="00765AE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Luogo e data ……………………………….</w:t>
      </w:r>
    </w:p>
    <w:p w:rsidR="00765AE4" w:rsidRDefault="00765AE4" w:rsidP="00765AE4">
      <w:pPr>
        <w:spacing w:after="0"/>
        <w:jc w:val="both"/>
        <w:rPr>
          <w:sz w:val="20"/>
          <w:szCs w:val="20"/>
        </w:rPr>
      </w:pPr>
    </w:p>
    <w:p w:rsidR="00765AE4" w:rsidRDefault="00765AE4" w:rsidP="00765AE4">
      <w:pPr>
        <w:spacing w:after="0"/>
        <w:jc w:val="both"/>
        <w:rPr>
          <w:sz w:val="20"/>
          <w:szCs w:val="20"/>
        </w:rPr>
      </w:pPr>
    </w:p>
    <w:p w:rsidR="00765AE4" w:rsidRDefault="00765AE4" w:rsidP="00765AE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Il Titolare / Il legale Rappresentante</w:t>
      </w:r>
    </w:p>
    <w:p w:rsidR="00932160" w:rsidRDefault="00932160" w:rsidP="00765AE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Firma digitale o firma autografa accompagnata da documento di identità del firmatario in corso di validità</w:t>
      </w:r>
    </w:p>
    <w:p w:rsidR="00765AE4" w:rsidRPr="00765AE4" w:rsidRDefault="00765AE4" w:rsidP="00765AE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(Timbro e Firma)</w:t>
      </w:r>
    </w:p>
    <w:sectPr w:rsidR="00765AE4" w:rsidRPr="00765AE4" w:rsidSect="002203BE">
      <w:headerReference w:type="default" r:id="rId7"/>
      <w:footerReference w:type="default" r:id="rId8"/>
      <w:pgSz w:w="11900" w:h="16820"/>
      <w:pgMar w:top="1134" w:right="560" w:bottom="1134" w:left="567" w:header="709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D3" w:rsidRDefault="00F25DD3" w:rsidP="00ED34F7">
      <w:r>
        <w:separator/>
      </w:r>
    </w:p>
  </w:endnote>
  <w:endnote w:type="continuationSeparator" w:id="0">
    <w:p w:rsidR="00F25DD3" w:rsidRDefault="00F25DD3" w:rsidP="00ED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2A" w:rsidRDefault="00A73B38" w:rsidP="00593C2A">
    <w:pPr>
      <w:pStyle w:val="Pidipagina"/>
      <w:spacing w:after="0"/>
      <w:jc w:val="center"/>
      <w:rPr>
        <w:sz w:val="12"/>
        <w:szCs w:val="12"/>
      </w:rPr>
    </w:pPr>
    <w:r w:rsidRPr="00646E16">
      <w:rPr>
        <w:sz w:val="12"/>
        <w:szCs w:val="12"/>
      </w:rPr>
      <w:t xml:space="preserve">FONDAZIONE </w:t>
    </w:r>
    <w:r w:rsidR="004377D1" w:rsidRPr="00646E16">
      <w:rPr>
        <w:sz w:val="12"/>
        <w:szCs w:val="12"/>
      </w:rPr>
      <w:t xml:space="preserve">ANTONIO </w:t>
    </w:r>
    <w:r w:rsidRPr="00646E16">
      <w:rPr>
        <w:sz w:val="12"/>
        <w:szCs w:val="12"/>
      </w:rPr>
      <w:t>MORRA GRECO</w:t>
    </w:r>
  </w:p>
  <w:p w:rsidR="00800E90" w:rsidRPr="00F35699" w:rsidRDefault="00646E16" w:rsidP="00593C2A">
    <w:pPr>
      <w:pStyle w:val="Pidipagina"/>
      <w:spacing w:after="0"/>
      <w:jc w:val="center"/>
      <w:rPr>
        <w:sz w:val="12"/>
        <w:szCs w:val="12"/>
        <w:lang w:val="en-GB"/>
      </w:rPr>
    </w:pPr>
    <w:r w:rsidRPr="00646E16">
      <w:rPr>
        <w:sz w:val="12"/>
        <w:szCs w:val="12"/>
      </w:rPr>
      <w:t>Sede legale:</w:t>
    </w:r>
    <w:r w:rsidR="009A0D67">
      <w:rPr>
        <w:sz w:val="12"/>
        <w:szCs w:val="12"/>
      </w:rPr>
      <w:t xml:space="preserve"> </w:t>
    </w:r>
    <w:r w:rsidRPr="00646E16">
      <w:rPr>
        <w:sz w:val="12"/>
        <w:szCs w:val="12"/>
      </w:rPr>
      <w:t>Via Toledo n. 106</w:t>
    </w:r>
    <w:r w:rsidR="00593C2A">
      <w:rPr>
        <w:sz w:val="12"/>
        <w:szCs w:val="12"/>
      </w:rPr>
      <w:t xml:space="preserve"> </w:t>
    </w:r>
    <w:proofErr w:type="spellStart"/>
    <w:r w:rsidR="00593C2A">
      <w:rPr>
        <w:sz w:val="12"/>
        <w:szCs w:val="12"/>
      </w:rPr>
      <w:t>cap</w:t>
    </w:r>
    <w:proofErr w:type="spellEnd"/>
    <w:r w:rsidR="00593C2A">
      <w:rPr>
        <w:sz w:val="12"/>
        <w:szCs w:val="12"/>
      </w:rPr>
      <w:t xml:space="preserve"> 80134 </w:t>
    </w:r>
    <w:r w:rsidR="00A73B38" w:rsidRPr="00646E16">
      <w:rPr>
        <w:sz w:val="12"/>
        <w:szCs w:val="12"/>
      </w:rPr>
      <w:t>Napoli</w:t>
    </w:r>
    <w:r w:rsidR="00593C2A">
      <w:rPr>
        <w:sz w:val="12"/>
        <w:szCs w:val="12"/>
      </w:rPr>
      <w:t xml:space="preserve"> </w:t>
    </w:r>
    <w:r w:rsidR="009A0D67">
      <w:rPr>
        <w:sz w:val="12"/>
        <w:szCs w:val="12"/>
      </w:rPr>
      <w:t>–</w:t>
    </w:r>
    <w:r w:rsidR="00593C2A">
      <w:rPr>
        <w:sz w:val="12"/>
        <w:szCs w:val="12"/>
      </w:rPr>
      <w:t xml:space="preserve"> Sede espositiva: Palazzo Caracciolo di Avellino in Largo Proprio di Avellino </w:t>
    </w:r>
    <w:proofErr w:type="spellStart"/>
    <w:r w:rsidR="00593C2A">
      <w:rPr>
        <w:sz w:val="12"/>
        <w:szCs w:val="12"/>
      </w:rPr>
      <w:t>cap</w:t>
    </w:r>
    <w:proofErr w:type="spellEnd"/>
    <w:r w:rsidR="00593C2A">
      <w:rPr>
        <w:sz w:val="12"/>
        <w:szCs w:val="12"/>
      </w:rPr>
      <w:t xml:space="preserve"> </w:t>
    </w:r>
    <w:r w:rsidR="00593C2A" w:rsidRPr="00A743BE">
      <w:rPr>
        <w:sz w:val="12"/>
        <w:szCs w:val="12"/>
      </w:rPr>
      <w:t>80138</w:t>
    </w:r>
    <w:r w:rsidR="00593C2A">
      <w:rPr>
        <w:sz w:val="12"/>
        <w:szCs w:val="12"/>
      </w:rPr>
      <w:t xml:space="preserve"> Napoli / </w:t>
    </w:r>
    <w:r w:rsidR="00E11199">
      <w:rPr>
        <w:sz w:val="12"/>
        <w:szCs w:val="12"/>
      </w:rPr>
      <w:t xml:space="preserve">Tel. </w:t>
    </w:r>
    <w:r w:rsidR="00E11199" w:rsidRPr="00F35699">
      <w:rPr>
        <w:sz w:val="12"/>
        <w:szCs w:val="12"/>
        <w:lang w:val="en-GB"/>
      </w:rPr>
      <w:t xml:space="preserve">+39 08119349741 / </w:t>
    </w:r>
    <w:r w:rsidR="009A0D67" w:rsidRPr="00F35699">
      <w:rPr>
        <w:sz w:val="12"/>
        <w:szCs w:val="12"/>
        <w:lang w:val="en-GB"/>
      </w:rPr>
      <w:t xml:space="preserve">C.F.  </w:t>
    </w:r>
    <w:proofErr w:type="gramStart"/>
    <w:r w:rsidR="009A0D67" w:rsidRPr="00F35699">
      <w:rPr>
        <w:sz w:val="12"/>
        <w:szCs w:val="12"/>
        <w:lang w:val="en-GB"/>
      </w:rPr>
      <w:t xml:space="preserve">95045210630  </w:t>
    </w:r>
    <w:proofErr w:type="gramEnd"/>
    <w:hyperlink r:id="rId1" w:history="1">
      <w:r w:rsidR="003305F6" w:rsidRPr="00F35699">
        <w:rPr>
          <w:rStyle w:val="Collegamentoipertestuale"/>
          <w:sz w:val="12"/>
          <w:szCs w:val="12"/>
          <w:lang w:val="en-GB"/>
        </w:rPr>
        <w:t>amministrazione@fondazionemorragreco.com</w:t>
      </w:r>
    </w:hyperlink>
    <w:r w:rsidR="009A0D67" w:rsidRPr="00F35699">
      <w:rPr>
        <w:sz w:val="12"/>
        <w:szCs w:val="12"/>
        <w:lang w:val="en-GB"/>
      </w:rPr>
      <w:t xml:space="preserve">  /  </w:t>
    </w:r>
    <w:hyperlink r:id="rId2" w:history="1">
      <w:r w:rsidR="00593C2A" w:rsidRPr="00F35699">
        <w:rPr>
          <w:rStyle w:val="Collegamentoipertestuale"/>
          <w:sz w:val="12"/>
          <w:szCs w:val="12"/>
          <w:lang w:val="en-GB"/>
        </w:rPr>
        <w:t>fondazionemorragreco@altapec.it</w:t>
      </w:r>
    </w:hyperlink>
    <w:r w:rsidR="00593C2A" w:rsidRPr="00F35699">
      <w:rPr>
        <w:sz w:val="12"/>
        <w:szCs w:val="12"/>
        <w:lang w:val="en-GB"/>
      </w:rPr>
      <w:t xml:space="preserve"> / </w:t>
    </w:r>
    <w:hyperlink r:id="rId3" w:history="1">
      <w:r w:rsidR="00800E90" w:rsidRPr="00F35699">
        <w:rPr>
          <w:rStyle w:val="Collegamentoipertestuale"/>
          <w:sz w:val="12"/>
          <w:szCs w:val="12"/>
          <w:lang w:val="en-GB"/>
        </w:rPr>
        <w:t>www.fondazionemorragreco.com</w:t>
      </w:r>
    </w:hyperlink>
  </w:p>
  <w:p w:rsidR="00802B76" w:rsidRPr="00F35699" w:rsidRDefault="00800E90" w:rsidP="00593C2A">
    <w:pPr>
      <w:pStyle w:val="Pidipagina"/>
      <w:tabs>
        <w:tab w:val="clear" w:pos="9638"/>
        <w:tab w:val="right" w:pos="10206"/>
      </w:tabs>
      <w:spacing w:after="0"/>
      <w:ind w:right="567"/>
      <w:jc w:val="right"/>
      <w:rPr>
        <w:sz w:val="12"/>
        <w:szCs w:val="12"/>
        <w:lang w:val="en-GB"/>
      </w:rPr>
    </w:pPr>
    <w:r w:rsidRPr="00800E90">
      <w:rPr>
        <w:noProof/>
        <w:sz w:val="12"/>
        <w:szCs w:val="12"/>
        <w:lang w:eastAsia="it-IT"/>
      </w:rPr>
      <w:drawing>
        <wp:inline distT="0" distB="0" distL="0" distR="0">
          <wp:extent cx="306587" cy="295991"/>
          <wp:effectExtent l="19050" t="0" r="0" b="0"/>
          <wp:docPr id="5" name="Immagine 3" descr="C:\Users\milon\Downloads\logo-UnioneEuropea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lon\Downloads\logo-UnioneEuropea - Copi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2"/>
        <w:szCs w:val="12"/>
        <w:lang w:eastAsia="it-IT"/>
      </w:rPr>
      <w:drawing>
        <wp:inline distT="0" distB="0" distL="0" distR="0">
          <wp:extent cx="306705" cy="343535"/>
          <wp:effectExtent l="19050" t="0" r="0" b="0"/>
          <wp:docPr id="10" name="Immagine 6" descr="C:\Users\milon\Downloads\logo-Rep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lon\Downloads\logo-Rep-Italian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61EA" w:rsidRPr="00F3569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GB"/>
      </w:rPr>
      <w:t xml:space="preserve"> </w:t>
    </w:r>
    <w:r w:rsidR="00671093">
      <w:rPr>
        <w:noProof/>
        <w:sz w:val="12"/>
        <w:szCs w:val="12"/>
        <w:lang w:eastAsia="it-IT"/>
      </w:rPr>
      <w:drawing>
        <wp:inline distT="0" distB="0" distL="0" distR="0">
          <wp:extent cx="343561" cy="295041"/>
          <wp:effectExtent l="19050" t="0" r="0" b="0"/>
          <wp:docPr id="6" name="Immagine 5" descr="C:\Users\milon\Downloads\logo-RegCampa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ilon\Downloads\logo-RegCampania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86" cy="296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61EA">
      <w:rPr>
        <w:noProof/>
        <w:sz w:val="12"/>
        <w:szCs w:val="12"/>
        <w:lang w:eastAsia="it-IT"/>
      </w:rPr>
      <w:drawing>
        <wp:inline distT="0" distB="0" distL="0" distR="0">
          <wp:extent cx="372081" cy="343561"/>
          <wp:effectExtent l="19050" t="0" r="8919" b="0"/>
          <wp:docPr id="3" name="Immagine 1" descr="F:\loghi jpeg\logo-P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hi jpeg\logo-POC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13" cy="343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D3" w:rsidRDefault="00F25DD3" w:rsidP="00ED34F7">
      <w:r>
        <w:separator/>
      </w:r>
    </w:p>
  </w:footnote>
  <w:footnote w:type="continuationSeparator" w:id="0">
    <w:p w:rsidR="00F25DD3" w:rsidRDefault="00F25DD3" w:rsidP="00ED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76" w:rsidRDefault="00802B76">
    <w:pPr>
      <w:pStyle w:val="Intestazione"/>
    </w:pPr>
    <w:r>
      <w:rPr>
        <w:noProof/>
        <w:lang w:eastAsia="it-IT"/>
      </w:rPr>
      <w:drawing>
        <wp:inline distT="0" distB="0" distL="0" distR="0">
          <wp:extent cx="2168706" cy="34254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272" cy="34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B76" w:rsidRDefault="00802B76">
    <w:pPr>
      <w:pStyle w:val="Intestazione"/>
    </w:pPr>
  </w:p>
  <w:p w:rsidR="00802B76" w:rsidRDefault="00802B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1A4"/>
    <w:multiLevelType w:val="hybridMultilevel"/>
    <w:tmpl w:val="30021004"/>
    <w:lvl w:ilvl="0" w:tplc="EC5E9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8BC"/>
    <w:multiLevelType w:val="multilevel"/>
    <w:tmpl w:val="D4740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777F4"/>
    <w:multiLevelType w:val="hybridMultilevel"/>
    <w:tmpl w:val="1E22403A"/>
    <w:lvl w:ilvl="0" w:tplc="D228F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002A"/>
    <w:multiLevelType w:val="hybridMultilevel"/>
    <w:tmpl w:val="5890F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3265A"/>
    <w:multiLevelType w:val="multilevel"/>
    <w:tmpl w:val="F7B45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C381D"/>
    <w:multiLevelType w:val="hybridMultilevel"/>
    <w:tmpl w:val="E82CA140"/>
    <w:lvl w:ilvl="0" w:tplc="F238EE62">
      <w:start w:val="1"/>
      <w:numFmt w:val="bullet"/>
      <w:pStyle w:val="arrow"/>
      <w:lvlText w:val=""/>
      <w:lvlJc w:val="left"/>
      <w:pPr>
        <w:ind w:left="720" w:hanging="360"/>
      </w:pPr>
      <w:rPr>
        <w:rFonts w:ascii="Wingdings 3" w:hAnsi="Wingdings 3" w:hint="default"/>
        <w:color w:val="A6A6A6" w:themeColor="background1" w:themeShade="A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27FA"/>
    <w:multiLevelType w:val="hybridMultilevel"/>
    <w:tmpl w:val="9B42A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8582D"/>
    <w:multiLevelType w:val="multilevel"/>
    <w:tmpl w:val="143A5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17ADE"/>
    <w:multiLevelType w:val="hybridMultilevel"/>
    <w:tmpl w:val="074C6DA2"/>
    <w:lvl w:ilvl="0" w:tplc="EC5E9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48CC"/>
    <w:multiLevelType w:val="hybridMultilevel"/>
    <w:tmpl w:val="D6C2593C"/>
    <w:lvl w:ilvl="0" w:tplc="F4B098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D5D54"/>
    <w:multiLevelType w:val="multilevel"/>
    <w:tmpl w:val="56963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370DA"/>
    <w:multiLevelType w:val="multilevel"/>
    <w:tmpl w:val="5FBE8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05D8C"/>
    <w:multiLevelType w:val="multilevel"/>
    <w:tmpl w:val="0826F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D06CD"/>
    <w:multiLevelType w:val="hybridMultilevel"/>
    <w:tmpl w:val="2E78FBC8"/>
    <w:lvl w:ilvl="0" w:tplc="EC5E9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01026"/>
    <w:multiLevelType w:val="hybridMultilevel"/>
    <w:tmpl w:val="43F43B98"/>
    <w:lvl w:ilvl="0" w:tplc="EC5E9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1AD6"/>
    <w:multiLevelType w:val="hybridMultilevel"/>
    <w:tmpl w:val="8A8804D8"/>
    <w:lvl w:ilvl="0" w:tplc="EC5E9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5CB7"/>
    <w:multiLevelType w:val="multilevel"/>
    <w:tmpl w:val="43569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65FFE"/>
    <w:multiLevelType w:val="multilevel"/>
    <w:tmpl w:val="C01EE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D14B1"/>
    <w:multiLevelType w:val="multilevel"/>
    <w:tmpl w:val="EF845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23292"/>
    <w:multiLevelType w:val="multilevel"/>
    <w:tmpl w:val="75887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83A23"/>
    <w:multiLevelType w:val="hybridMultilevel"/>
    <w:tmpl w:val="7AE40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1"/>
  </w:num>
  <w:num w:numId="10">
    <w:abstractNumId w:val="7"/>
  </w:num>
  <w:num w:numId="11">
    <w:abstractNumId w:val="18"/>
  </w:num>
  <w:num w:numId="12">
    <w:abstractNumId w:val="17"/>
  </w:num>
  <w:num w:numId="13">
    <w:abstractNumId w:val="4"/>
  </w:num>
  <w:num w:numId="14">
    <w:abstractNumId w:val="12"/>
  </w:num>
  <w:num w:numId="15">
    <w:abstractNumId w:val="16"/>
  </w:num>
  <w:num w:numId="16">
    <w:abstractNumId w:val="10"/>
  </w:num>
  <w:num w:numId="17">
    <w:abstractNumId w:val="3"/>
  </w:num>
  <w:num w:numId="18">
    <w:abstractNumId w:val="14"/>
  </w:num>
  <w:num w:numId="19">
    <w:abstractNumId w:val="8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41"/>
    <w:rsid w:val="00032506"/>
    <w:rsid w:val="00032921"/>
    <w:rsid w:val="00032EE2"/>
    <w:rsid w:val="0005501C"/>
    <w:rsid w:val="000D3C14"/>
    <w:rsid w:val="000F4305"/>
    <w:rsid w:val="00107DCC"/>
    <w:rsid w:val="001108B7"/>
    <w:rsid w:val="0013506E"/>
    <w:rsid w:val="00144E41"/>
    <w:rsid w:val="001561EA"/>
    <w:rsid w:val="0019247B"/>
    <w:rsid w:val="001A68FF"/>
    <w:rsid w:val="001C1CF0"/>
    <w:rsid w:val="001C2297"/>
    <w:rsid w:val="001E1E1D"/>
    <w:rsid w:val="001F5EBB"/>
    <w:rsid w:val="002203BE"/>
    <w:rsid w:val="002431AE"/>
    <w:rsid w:val="00245210"/>
    <w:rsid w:val="00245FDC"/>
    <w:rsid w:val="00263F24"/>
    <w:rsid w:val="00294EBA"/>
    <w:rsid w:val="002C6D6D"/>
    <w:rsid w:val="002D73CB"/>
    <w:rsid w:val="002E467B"/>
    <w:rsid w:val="0030365B"/>
    <w:rsid w:val="003219E7"/>
    <w:rsid w:val="0032617E"/>
    <w:rsid w:val="003305F6"/>
    <w:rsid w:val="00352408"/>
    <w:rsid w:val="0035383A"/>
    <w:rsid w:val="00397E41"/>
    <w:rsid w:val="003F174A"/>
    <w:rsid w:val="004302A3"/>
    <w:rsid w:val="004377D1"/>
    <w:rsid w:val="004574ED"/>
    <w:rsid w:val="00470814"/>
    <w:rsid w:val="004719EC"/>
    <w:rsid w:val="00474BD4"/>
    <w:rsid w:val="004921AC"/>
    <w:rsid w:val="004A1D37"/>
    <w:rsid w:val="004A6C70"/>
    <w:rsid w:val="004A7501"/>
    <w:rsid w:val="004A77C2"/>
    <w:rsid w:val="004C1B58"/>
    <w:rsid w:val="004E7690"/>
    <w:rsid w:val="005161EA"/>
    <w:rsid w:val="005178F8"/>
    <w:rsid w:val="00521912"/>
    <w:rsid w:val="00523ED2"/>
    <w:rsid w:val="005433D4"/>
    <w:rsid w:val="00593C2A"/>
    <w:rsid w:val="005B3C79"/>
    <w:rsid w:val="005F38C5"/>
    <w:rsid w:val="0062105B"/>
    <w:rsid w:val="00631EBE"/>
    <w:rsid w:val="00632C5B"/>
    <w:rsid w:val="00633799"/>
    <w:rsid w:val="00641513"/>
    <w:rsid w:val="00646369"/>
    <w:rsid w:val="00646E16"/>
    <w:rsid w:val="006508D9"/>
    <w:rsid w:val="0065549D"/>
    <w:rsid w:val="00661717"/>
    <w:rsid w:val="00671093"/>
    <w:rsid w:val="00672C41"/>
    <w:rsid w:val="00683E60"/>
    <w:rsid w:val="006977B6"/>
    <w:rsid w:val="006B43E3"/>
    <w:rsid w:val="006C0380"/>
    <w:rsid w:val="006E74D1"/>
    <w:rsid w:val="00715A4F"/>
    <w:rsid w:val="0075060B"/>
    <w:rsid w:val="00762D0F"/>
    <w:rsid w:val="00765AE4"/>
    <w:rsid w:val="007713E7"/>
    <w:rsid w:val="00772043"/>
    <w:rsid w:val="00783773"/>
    <w:rsid w:val="00786C66"/>
    <w:rsid w:val="007903FD"/>
    <w:rsid w:val="0079587F"/>
    <w:rsid w:val="007D3295"/>
    <w:rsid w:val="007E7B7A"/>
    <w:rsid w:val="00800E90"/>
    <w:rsid w:val="00802B76"/>
    <w:rsid w:val="00804140"/>
    <w:rsid w:val="00840AE2"/>
    <w:rsid w:val="008436C2"/>
    <w:rsid w:val="00864CA2"/>
    <w:rsid w:val="008A21EC"/>
    <w:rsid w:val="008D652B"/>
    <w:rsid w:val="009001DE"/>
    <w:rsid w:val="00915C41"/>
    <w:rsid w:val="009261B4"/>
    <w:rsid w:val="00932160"/>
    <w:rsid w:val="00960FC1"/>
    <w:rsid w:val="00965449"/>
    <w:rsid w:val="0098492F"/>
    <w:rsid w:val="009A0D67"/>
    <w:rsid w:val="009B0514"/>
    <w:rsid w:val="009D31CF"/>
    <w:rsid w:val="009D3CE8"/>
    <w:rsid w:val="009E6B5B"/>
    <w:rsid w:val="00A03910"/>
    <w:rsid w:val="00A11B3A"/>
    <w:rsid w:val="00A17DA7"/>
    <w:rsid w:val="00A26205"/>
    <w:rsid w:val="00A73B38"/>
    <w:rsid w:val="00A743BE"/>
    <w:rsid w:val="00AA3354"/>
    <w:rsid w:val="00AB0141"/>
    <w:rsid w:val="00AB172D"/>
    <w:rsid w:val="00AF6894"/>
    <w:rsid w:val="00B01925"/>
    <w:rsid w:val="00B16BE8"/>
    <w:rsid w:val="00B367B2"/>
    <w:rsid w:val="00B73DEC"/>
    <w:rsid w:val="00B77DFC"/>
    <w:rsid w:val="00B93DCC"/>
    <w:rsid w:val="00B9646A"/>
    <w:rsid w:val="00BC4535"/>
    <w:rsid w:val="00BE3BDD"/>
    <w:rsid w:val="00BE606E"/>
    <w:rsid w:val="00C06EAB"/>
    <w:rsid w:val="00C10DF7"/>
    <w:rsid w:val="00C2159B"/>
    <w:rsid w:val="00C66A42"/>
    <w:rsid w:val="00C933BE"/>
    <w:rsid w:val="00CB36E0"/>
    <w:rsid w:val="00CF18D9"/>
    <w:rsid w:val="00D04020"/>
    <w:rsid w:val="00D538E2"/>
    <w:rsid w:val="00D55BD3"/>
    <w:rsid w:val="00D878C2"/>
    <w:rsid w:val="00DA33EC"/>
    <w:rsid w:val="00E11199"/>
    <w:rsid w:val="00E13253"/>
    <w:rsid w:val="00E2010A"/>
    <w:rsid w:val="00E319A2"/>
    <w:rsid w:val="00EA5B5D"/>
    <w:rsid w:val="00EC2732"/>
    <w:rsid w:val="00EC7C21"/>
    <w:rsid w:val="00ED34F7"/>
    <w:rsid w:val="00EE37CC"/>
    <w:rsid w:val="00F25DD3"/>
    <w:rsid w:val="00F31932"/>
    <w:rsid w:val="00F35699"/>
    <w:rsid w:val="00F73473"/>
    <w:rsid w:val="00F73AF5"/>
    <w:rsid w:val="00F84124"/>
    <w:rsid w:val="00F97DC2"/>
    <w:rsid w:val="00FA0580"/>
    <w:rsid w:val="00FA696B"/>
    <w:rsid w:val="00FB206D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BB1D1-6EBA-458A-9AD9-A8363C3B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3C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73C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73CB"/>
    <w:pPr>
      <w:outlineLvl w:val="1"/>
    </w:pPr>
    <w:rPr>
      <w:rFonts w:ascii="Arial" w:hAnsi="Arial" w:cs="Arial"/>
      <w:b/>
      <w:color w:val="808080" w:themeColor="background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3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4F7"/>
  </w:style>
  <w:style w:type="paragraph" w:styleId="Pidipagina">
    <w:name w:val="footer"/>
    <w:basedOn w:val="Normale"/>
    <w:link w:val="PidipaginaCarattere"/>
    <w:uiPriority w:val="99"/>
    <w:unhideWhenUsed/>
    <w:rsid w:val="00ED3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4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4F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4F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69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73CB"/>
    <w:rPr>
      <w:rFonts w:ascii="Arial" w:eastAsiaTheme="majorEastAsia" w:hAnsi="Arial" w:cstheme="majorBidi"/>
      <w:b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3CB"/>
    <w:rPr>
      <w:rFonts w:ascii="Arial" w:eastAsiaTheme="minorHAnsi" w:hAnsi="Arial" w:cs="Arial"/>
      <w:b/>
      <w:color w:val="808080" w:themeColor="background1" w:themeShade="8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D73CB"/>
    <w:rPr>
      <w:color w:val="0000FF" w:themeColor="hyperlink"/>
      <w:u w:val="single"/>
    </w:rPr>
  </w:style>
  <w:style w:type="paragraph" w:customStyle="1" w:styleId="arrow">
    <w:name w:val="arrow"/>
    <w:basedOn w:val="Normale"/>
    <w:rsid w:val="002D73CB"/>
    <w:pPr>
      <w:numPr>
        <w:numId w:val="1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2D73CB"/>
    <w:pPr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D73C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D73CB"/>
    <w:pPr>
      <w:spacing w:after="100"/>
      <w:ind w:left="220"/>
    </w:pPr>
  </w:style>
  <w:style w:type="paragraph" w:styleId="Rientrocorpodeltesto">
    <w:name w:val="Body Text Indent"/>
    <w:basedOn w:val="Normale"/>
    <w:link w:val="RientrocorpodeltestoCarattere"/>
    <w:semiHidden/>
    <w:rsid w:val="00646369"/>
    <w:pPr>
      <w:spacing w:after="0" w:line="240" w:lineRule="auto"/>
      <w:ind w:left="2124" w:hanging="2124"/>
    </w:pPr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46369"/>
    <w:rPr>
      <w:rFonts w:ascii="Century Gothic" w:eastAsia="Times New Roman" w:hAnsi="Century Gothic" w:cs="Times New Roman"/>
      <w:sz w:val="20"/>
    </w:rPr>
  </w:style>
  <w:style w:type="paragraph" w:customStyle="1" w:styleId="Default">
    <w:name w:val="Default"/>
    <w:rsid w:val="005161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ndazionemorragreco.com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fondazionemorragreco@altapec.it" TargetMode="External"/><Relationship Id="rId1" Type="http://schemas.openxmlformats.org/officeDocument/2006/relationships/hyperlink" Target="mailto:amministrazione@fondazionemorragreco.com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User</cp:lastModifiedBy>
  <cp:revision>2</cp:revision>
  <cp:lastPrinted>2017-11-25T00:05:00Z</cp:lastPrinted>
  <dcterms:created xsi:type="dcterms:W3CDTF">2022-08-04T11:22:00Z</dcterms:created>
  <dcterms:modified xsi:type="dcterms:W3CDTF">2022-08-04T11:22:00Z</dcterms:modified>
</cp:coreProperties>
</file>